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277" w:rsidRPr="00AB3B01" w:rsidRDefault="00C42277" w:rsidP="00C42277">
      <w:pPr>
        <w:rPr>
          <w:lang w:val="sr-Cyrl-CS"/>
        </w:rPr>
      </w:pPr>
      <w:r w:rsidRPr="00AB3B01">
        <w:rPr>
          <w:lang w:val="sr-Cyrl-CS"/>
        </w:rPr>
        <w:t>РЕПУБЛИКА СРБИЈА</w:t>
      </w:r>
    </w:p>
    <w:p w:rsidR="00C42277" w:rsidRPr="00AB3B01" w:rsidRDefault="00C42277" w:rsidP="00C42277">
      <w:pPr>
        <w:rPr>
          <w:lang w:val="sr-Cyrl-CS"/>
        </w:rPr>
      </w:pPr>
      <w:r w:rsidRPr="00AB3B01">
        <w:rPr>
          <w:lang w:val="sr-Cyrl-CS"/>
        </w:rPr>
        <w:t>НАРОДНА СКУПШТИНА</w:t>
      </w:r>
    </w:p>
    <w:p w:rsidR="00C42277" w:rsidRPr="00AB3B01" w:rsidRDefault="00C42277" w:rsidP="00C42277">
      <w:pPr>
        <w:rPr>
          <w:lang w:val="sr-Cyrl-CS"/>
        </w:rPr>
      </w:pPr>
      <w:r w:rsidRPr="00AB3B01">
        <w:rPr>
          <w:lang w:val="sr-Cyrl-CS"/>
        </w:rPr>
        <w:t xml:space="preserve">Одбор за правосуђе, државну </w:t>
      </w:r>
    </w:p>
    <w:p w:rsidR="00C42277" w:rsidRPr="00AB3B01" w:rsidRDefault="00C42277" w:rsidP="00C42277">
      <w:pPr>
        <w:rPr>
          <w:lang w:val="sr-Cyrl-CS"/>
        </w:rPr>
      </w:pPr>
      <w:r w:rsidRPr="00AB3B01">
        <w:rPr>
          <w:lang w:val="sr-Cyrl-CS"/>
        </w:rPr>
        <w:t>управу и локалну самоуправу</w:t>
      </w:r>
    </w:p>
    <w:p w:rsidR="00C42277" w:rsidRPr="003D3D6F" w:rsidRDefault="00C42277" w:rsidP="00C42277">
      <w:pPr>
        <w:rPr>
          <w:lang w:val="sr-Cyrl-RS"/>
        </w:rPr>
      </w:pPr>
      <w:r w:rsidRPr="00566574">
        <w:rPr>
          <w:lang w:val="sr-Cyrl-CS"/>
        </w:rPr>
        <w:t>0</w:t>
      </w:r>
      <w:r w:rsidRPr="00566574">
        <w:t>7</w:t>
      </w:r>
      <w:r w:rsidRPr="00566574">
        <w:rPr>
          <w:lang w:val="sr-Cyrl-CS"/>
        </w:rPr>
        <w:t xml:space="preserve"> Број:</w:t>
      </w:r>
      <w:r w:rsidRPr="00566574">
        <w:t xml:space="preserve"> </w:t>
      </w:r>
      <w:r w:rsidRPr="00566574">
        <w:rPr>
          <w:lang w:val="sr-Cyrl-RS"/>
        </w:rPr>
        <w:t>06-2</w:t>
      </w:r>
      <w:r w:rsidRPr="00566574">
        <w:t>/</w:t>
      </w:r>
      <w:r>
        <w:rPr>
          <w:lang w:val="sr-Cyrl-RS"/>
        </w:rPr>
        <w:t>106</w:t>
      </w:r>
      <w:r>
        <w:t>-1</w:t>
      </w:r>
      <w:r>
        <w:rPr>
          <w:lang w:val="sr-Cyrl-RS"/>
        </w:rPr>
        <w:t>6</w:t>
      </w:r>
    </w:p>
    <w:p w:rsidR="00C42277" w:rsidRPr="00566574" w:rsidRDefault="00C42277" w:rsidP="00C42277">
      <w:pPr>
        <w:rPr>
          <w:lang w:val="sr-Cyrl-CS"/>
        </w:rPr>
      </w:pPr>
      <w:r>
        <w:t>1</w:t>
      </w:r>
      <w:r w:rsidRPr="00566574">
        <w:rPr>
          <w:lang w:val="sr-Cyrl-RS"/>
        </w:rPr>
        <w:t xml:space="preserve">. </w:t>
      </w:r>
      <w:proofErr w:type="gramStart"/>
      <w:r>
        <w:rPr>
          <w:lang w:val="sr-Cyrl-RS"/>
        </w:rPr>
        <w:t>март</w:t>
      </w:r>
      <w:proofErr w:type="gramEnd"/>
      <w:r w:rsidRPr="00566574">
        <w:rPr>
          <w:lang w:val="sr-Cyrl-RS"/>
        </w:rPr>
        <w:t xml:space="preserve"> </w:t>
      </w:r>
      <w:r w:rsidRPr="00566574">
        <w:rPr>
          <w:lang w:val="sr-Cyrl-CS"/>
        </w:rPr>
        <w:t>201</w:t>
      </w:r>
      <w:r>
        <w:rPr>
          <w:lang w:val="sr-Cyrl-CS"/>
        </w:rPr>
        <w:t>6</w:t>
      </w:r>
      <w:r w:rsidRPr="00566574">
        <w:rPr>
          <w:lang w:val="sr-Cyrl-CS"/>
        </w:rPr>
        <w:t>. године</w:t>
      </w:r>
    </w:p>
    <w:p w:rsidR="00C42277" w:rsidRPr="00E26EC0" w:rsidRDefault="00C42277" w:rsidP="00C42277">
      <w:pPr>
        <w:rPr>
          <w:lang w:val="sr-Cyrl-CS"/>
        </w:rPr>
      </w:pPr>
      <w:r w:rsidRPr="005102CC">
        <w:rPr>
          <w:lang w:val="sr-Cyrl-CS"/>
        </w:rPr>
        <w:t>Б е о г р а д</w:t>
      </w:r>
    </w:p>
    <w:p w:rsidR="005F10AB" w:rsidRDefault="005F10AB" w:rsidP="005E2BF1">
      <w:pPr>
        <w:rPr>
          <w:lang w:val="sr-Cyrl-RS"/>
        </w:rPr>
      </w:pPr>
    </w:p>
    <w:p w:rsidR="005E2BF1" w:rsidRDefault="005E2BF1" w:rsidP="005E2BF1">
      <w:pPr>
        <w:rPr>
          <w:lang w:val="sr-Cyrl-RS"/>
        </w:rPr>
      </w:pPr>
    </w:p>
    <w:p w:rsidR="005F10AB" w:rsidRDefault="005F10AB" w:rsidP="005E2BF1">
      <w:pPr>
        <w:rPr>
          <w:lang w:val="sr-Cyrl-RS"/>
        </w:rPr>
      </w:pPr>
    </w:p>
    <w:p w:rsidR="005E2BF1" w:rsidRDefault="005E2BF1" w:rsidP="005E2BF1">
      <w:pPr>
        <w:jc w:val="center"/>
        <w:rPr>
          <w:b/>
          <w:lang w:val="sr-Cyrl-CS"/>
        </w:rPr>
      </w:pPr>
      <w:r>
        <w:rPr>
          <w:b/>
          <w:lang w:val="sr-Cyrl-CS"/>
        </w:rPr>
        <w:t>З А П И С Н И К</w:t>
      </w:r>
    </w:p>
    <w:p w:rsidR="005E2BF1" w:rsidRDefault="005E2BF1" w:rsidP="005E2BF1">
      <w:pPr>
        <w:jc w:val="center"/>
        <w:rPr>
          <w:b/>
          <w:lang w:val="sr-Cyrl-CS"/>
        </w:rPr>
      </w:pPr>
      <w:r>
        <w:rPr>
          <w:b/>
        </w:rPr>
        <w:t>6</w:t>
      </w:r>
      <w:r w:rsidR="00C42277">
        <w:rPr>
          <w:b/>
          <w:lang w:val="sr-Cyrl-RS"/>
        </w:rPr>
        <w:t>3</w:t>
      </w:r>
      <w:r>
        <w:rPr>
          <w:b/>
          <w:lang w:val="sr-Cyrl-CS"/>
        </w:rPr>
        <w:t xml:space="preserve">. СЕДНИЦЕ ОДБОРА ЗА ПРАВОСУЂЕ, ДРЖАВНУ УПРАВУ И ЛОКАЛНУ САМОУПРАВУ, ОДРЖАНЕ </w:t>
      </w:r>
      <w:r w:rsidR="00C42277">
        <w:rPr>
          <w:b/>
          <w:lang w:val="sr-Cyrl-CS"/>
        </w:rPr>
        <w:t>1</w:t>
      </w:r>
      <w:r>
        <w:rPr>
          <w:b/>
        </w:rPr>
        <w:t>.</w:t>
      </w:r>
      <w:r>
        <w:rPr>
          <w:b/>
          <w:lang w:val="sr-Cyrl-CS"/>
        </w:rPr>
        <w:t xml:space="preserve"> </w:t>
      </w:r>
      <w:r w:rsidR="00C42277">
        <w:rPr>
          <w:b/>
          <w:lang w:val="sr-Cyrl-CS"/>
        </w:rPr>
        <w:t>МАРТ</w:t>
      </w:r>
      <w:r>
        <w:rPr>
          <w:b/>
        </w:rPr>
        <w:t xml:space="preserve"> </w:t>
      </w:r>
      <w:r>
        <w:rPr>
          <w:b/>
          <w:lang w:val="sr-Cyrl-CS"/>
        </w:rPr>
        <w:t>2016. ГОДИНЕ</w:t>
      </w:r>
    </w:p>
    <w:p w:rsidR="005E2BF1" w:rsidRDefault="005E2BF1" w:rsidP="005E2BF1">
      <w:pPr>
        <w:jc w:val="both"/>
        <w:rPr>
          <w:b/>
          <w:lang w:val="sr-Cyrl-CS"/>
        </w:rPr>
      </w:pPr>
    </w:p>
    <w:p w:rsidR="005E2BF1" w:rsidRDefault="005E2BF1" w:rsidP="005E2BF1">
      <w:pPr>
        <w:jc w:val="both"/>
        <w:rPr>
          <w:b/>
          <w:lang w:val="sr-Cyrl-CS"/>
        </w:rPr>
      </w:pPr>
    </w:p>
    <w:p w:rsidR="005E2BF1" w:rsidRDefault="005E2BF1" w:rsidP="005E2BF1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Седница је почела у </w:t>
      </w:r>
      <w:r w:rsidR="00C42277">
        <w:rPr>
          <w:lang w:val="sr-Cyrl-RS"/>
        </w:rPr>
        <w:t>9</w:t>
      </w:r>
      <w:r>
        <w:t>,</w:t>
      </w:r>
      <w:r w:rsidR="00C42277">
        <w:rPr>
          <w:lang w:val="sr-Cyrl-RS"/>
        </w:rPr>
        <w:t>4</w:t>
      </w:r>
      <w:r>
        <w:rPr>
          <w:lang w:val="sr-Cyrl-RS"/>
        </w:rPr>
        <w:t>0</w:t>
      </w:r>
      <w:r>
        <w:rPr>
          <w:lang w:val="sr-Cyrl-CS"/>
        </w:rPr>
        <w:t xml:space="preserve"> часова.</w:t>
      </w:r>
    </w:p>
    <w:p w:rsidR="005E2BF1" w:rsidRDefault="005E2BF1" w:rsidP="005E2BF1">
      <w:pPr>
        <w:ind w:firstLine="720"/>
        <w:jc w:val="both"/>
      </w:pPr>
    </w:p>
    <w:p w:rsidR="005E2BF1" w:rsidRDefault="005E2BF1" w:rsidP="005E2BF1">
      <w:pPr>
        <w:jc w:val="both"/>
        <w:rPr>
          <w:lang w:val="sr-Cyrl-RS"/>
        </w:rPr>
      </w:pPr>
      <w:r>
        <w:rPr>
          <w:lang w:val="sr-Cyrl-CS"/>
        </w:rPr>
        <w:tab/>
        <w:t>Седницом је председава</w:t>
      </w:r>
      <w:r>
        <w:t xml:space="preserve">o </w:t>
      </w:r>
      <w:r>
        <w:rPr>
          <w:lang w:val="sr-Cyrl-CS"/>
        </w:rPr>
        <w:t>Петар Петровић, председник Одбора</w:t>
      </w:r>
      <w:r>
        <w:t>.</w:t>
      </w:r>
    </w:p>
    <w:p w:rsidR="005E2BF1" w:rsidRPr="00384CBD" w:rsidRDefault="005E2BF1" w:rsidP="005E2BF1">
      <w:pPr>
        <w:jc w:val="both"/>
        <w:rPr>
          <w:lang w:val="sr-Cyrl-RS"/>
        </w:rPr>
      </w:pPr>
    </w:p>
    <w:p w:rsidR="005E2BF1" w:rsidRDefault="005E2BF1" w:rsidP="005E2BF1">
      <w:pPr>
        <w:jc w:val="both"/>
        <w:rPr>
          <w:lang w:val="sr-Cyrl-RS"/>
        </w:rPr>
      </w:pPr>
      <w:r>
        <w:rPr>
          <w:lang w:val="sr-Cyrl-CS"/>
        </w:rPr>
        <w:tab/>
        <w:t>Седници су присуствовали чланови Одбора:</w:t>
      </w:r>
      <w:r>
        <w:t xml:space="preserve"> </w:t>
      </w:r>
      <w:r w:rsidR="008C13A1">
        <w:rPr>
          <w:lang w:val="sr-Cyrl-CS"/>
        </w:rPr>
        <w:t>Биљане Илић Стошић,</w:t>
      </w:r>
      <w:r w:rsidR="008C13A1" w:rsidRPr="00E973B7">
        <w:rPr>
          <w:lang w:val="sr-Cyrl-CS"/>
        </w:rPr>
        <w:t xml:space="preserve"> </w:t>
      </w:r>
      <w:r w:rsidRPr="00E973B7">
        <w:rPr>
          <w:lang w:val="sr-Cyrl-CS"/>
        </w:rPr>
        <w:t>Биљана Савовић,</w:t>
      </w:r>
      <w:r>
        <w:rPr>
          <w:lang w:val="sr-Cyrl-CS"/>
        </w:rPr>
        <w:t xml:space="preserve"> </w:t>
      </w:r>
      <w:r w:rsidRPr="00E973B7">
        <w:rPr>
          <w:lang w:val="sr-Cyrl-CS"/>
        </w:rPr>
        <w:t>Мирјана Андрић,</w:t>
      </w:r>
      <w:r>
        <w:rPr>
          <w:lang w:val="sr-Cyrl-CS"/>
        </w:rPr>
        <w:t xml:space="preserve"> </w:t>
      </w:r>
      <w:r w:rsidR="008C13A1" w:rsidRPr="00E973B7">
        <w:rPr>
          <w:lang w:val="sr-Cyrl-CS"/>
        </w:rPr>
        <w:t>Неђо Јовановић</w:t>
      </w:r>
      <w:r w:rsidR="008C13A1">
        <w:rPr>
          <w:lang w:val="sr-Cyrl-CS"/>
        </w:rPr>
        <w:t>,</w:t>
      </w:r>
      <w:r w:rsidR="008C13A1" w:rsidRPr="00E973B7">
        <w:rPr>
          <w:lang w:val="sr-Cyrl-CS"/>
        </w:rPr>
        <w:t xml:space="preserve"> </w:t>
      </w:r>
      <w:proofErr w:type="spellStart"/>
      <w:r w:rsidRPr="00E973B7">
        <w:t>Велинкa</w:t>
      </w:r>
      <w:proofErr w:type="spellEnd"/>
      <w:r w:rsidRPr="00E973B7">
        <w:t xml:space="preserve"> </w:t>
      </w:r>
      <w:proofErr w:type="spellStart"/>
      <w:r w:rsidRPr="00E973B7">
        <w:t>Тошић</w:t>
      </w:r>
      <w:proofErr w:type="spellEnd"/>
      <w:r w:rsidRPr="00E973B7">
        <w:t>,</w:t>
      </w:r>
      <w:r w:rsidRPr="00E973B7">
        <w:rPr>
          <w:lang w:val="sr-Cyrl-RS"/>
        </w:rPr>
        <w:t xml:space="preserve"> </w:t>
      </w:r>
      <w:r w:rsidR="00C42277" w:rsidRPr="00E973B7">
        <w:rPr>
          <w:lang w:val="sr-Cyrl-CS"/>
        </w:rPr>
        <w:t>Живан Ђуришић</w:t>
      </w:r>
      <w:r w:rsidR="00C42277">
        <w:rPr>
          <w:lang w:val="sr-Cyrl-RS"/>
        </w:rPr>
        <w:t>,</w:t>
      </w:r>
      <w:r w:rsidR="00C42277">
        <w:rPr>
          <w:lang w:val="sr-Cyrl-RS"/>
        </w:rPr>
        <w:t xml:space="preserve"> </w:t>
      </w:r>
      <w:r>
        <w:rPr>
          <w:lang w:val="sr-Cyrl-RS"/>
        </w:rPr>
        <w:t>као и: Вучета Тошковић (заменик Владимира Ђукановића)</w:t>
      </w:r>
      <w:r w:rsidR="00C42277">
        <w:rPr>
          <w:lang w:val="sr-Cyrl-RS"/>
        </w:rPr>
        <w:t>, Золтан Пек (заменик Балинт Пастора).</w:t>
      </w:r>
    </w:p>
    <w:p w:rsidR="00C42277" w:rsidRPr="00C63BDB" w:rsidRDefault="00C42277" w:rsidP="005E2BF1">
      <w:pPr>
        <w:jc w:val="both"/>
        <w:rPr>
          <w:lang w:val="sr-Cyrl-RS"/>
        </w:rPr>
      </w:pPr>
    </w:p>
    <w:p w:rsidR="005E2BF1" w:rsidRDefault="005E2BF1" w:rsidP="005E2BF1">
      <w:pPr>
        <w:jc w:val="both"/>
        <w:rPr>
          <w:lang w:val="sr-Cyrl-CS"/>
        </w:rPr>
      </w:pPr>
      <w:r>
        <w:rPr>
          <w:lang w:val="sr-Cyrl-CS"/>
        </w:rPr>
        <w:tab/>
        <w:t>Седници нису присуствовали</w:t>
      </w:r>
      <w:r>
        <w:t>:</w:t>
      </w:r>
      <w:r>
        <w:rPr>
          <w:lang w:val="sr-Cyrl-RS"/>
        </w:rPr>
        <w:t xml:space="preserve"> </w:t>
      </w:r>
      <w:r w:rsidR="00C42277">
        <w:rPr>
          <w:lang w:val="sr-Cyrl-RS"/>
        </w:rPr>
        <w:t>Тања Томашевић Дамњановић,</w:t>
      </w:r>
      <w:r w:rsidR="00C42277">
        <w:rPr>
          <w:lang w:val="sr-Cyrl-RS"/>
        </w:rPr>
        <w:t xml:space="preserve"> </w:t>
      </w:r>
      <w:r>
        <w:rPr>
          <w:lang w:val="sr-Cyrl-RS"/>
        </w:rPr>
        <w:t xml:space="preserve">Милетић Михајловић, </w:t>
      </w:r>
      <w:r>
        <w:rPr>
          <w:lang w:val="sr-Cyrl-CS"/>
        </w:rPr>
        <w:t xml:space="preserve">Олгица Батић, </w:t>
      </w:r>
      <w:r w:rsidRPr="00E973B7">
        <w:rPr>
          <w:lang w:val="sr-Cyrl-CS"/>
        </w:rPr>
        <w:t>Мехо Омеров</w:t>
      </w:r>
      <w:r>
        <w:rPr>
          <w:lang w:val="sr-Cyrl-CS"/>
        </w:rPr>
        <w:t>ић</w:t>
      </w:r>
      <w:r>
        <w:t>,</w:t>
      </w:r>
      <w:r w:rsidRPr="00E973B7">
        <w:rPr>
          <w:lang w:val="sr-Cyrl-CS"/>
        </w:rPr>
        <w:t xml:space="preserve"> </w:t>
      </w:r>
      <w:r w:rsidR="00C42277">
        <w:rPr>
          <w:lang w:val="sr-Cyrl-RS"/>
        </w:rPr>
        <w:t>Драгана Пауновића</w:t>
      </w:r>
      <w:r w:rsidR="00C42277">
        <w:rPr>
          <w:lang w:val="sr-Cyrl-CS"/>
        </w:rPr>
        <w:t xml:space="preserve">, </w:t>
      </w:r>
      <w:r w:rsidR="008C13A1">
        <w:rPr>
          <w:lang w:val="sr-Cyrl-CS"/>
        </w:rPr>
        <w:t>Александар Мартиновић,</w:t>
      </w:r>
      <w:r w:rsidR="008C13A1" w:rsidRPr="00E973B7">
        <w:rPr>
          <w:lang w:val="sr-Cyrl-CS"/>
        </w:rPr>
        <w:t xml:space="preserve"> </w:t>
      </w:r>
      <w:r w:rsidR="008C13A1">
        <w:rPr>
          <w:lang w:val="sr-Cyrl-CS"/>
        </w:rPr>
        <w:t xml:space="preserve">Јован Марковић </w:t>
      </w:r>
      <w:r>
        <w:rPr>
          <w:lang w:val="sr-Cyrl-CS"/>
        </w:rPr>
        <w:t>и</w:t>
      </w:r>
      <w:r w:rsidRPr="00384CBD">
        <w:rPr>
          <w:lang w:val="sr-Cyrl-CS"/>
        </w:rPr>
        <w:t xml:space="preserve"> </w:t>
      </w:r>
      <w:r>
        <w:rPr>
          <w:lang w:val="sr-Cyrl-CS"/>
        </w:rPr>
        <w:t>Балша Божовић, чланови Одбора, нити њихови заменици.</w:t>
      </w:r>
    </w:p>
    <w:p w:rsidR="005E2BF1" w:rsidRDefault="005E2BF1" w:rsidP="005E2BF1">
      <w:pPr>
        <w:jc w:val="both"/>
        <w:rPr>
          <w:lang w:val="sr-Cyrl-CS"/>
        </w:rPr>
      </w:pPr>
    </w:p>
    <w:p w:rsidR="008C13A1" w:rsidRDefault="005E2BF1" w:rsidP="006203B7">
      <w:pPr>
        <w:pStyle w:val="NoSpacing"/>
        <w:jc w:val="both"/>
        <w:rPr>
          <w:lang w:val="sr-Cyrl-RS"/>
        </w:rPr>
      </w:pPr>
      <w:r w:rsidRPr="006203B7">
        <w:rPr>
          <w:lang w:val="sr-Cyrl-CS"/>
        </w:rPr>
        <w:tab/>
        <w:t xml:space="preserve">Седници су присуствовали: </w:t>
      </w:r>
      <w:proofErr w:type="spellStart"/>
      <w:r w:rsidR="006203B7">
        <w:t>Милош</w:t>
      </w:r>
      <w:proofErr w:type="spellEnd"/>
      <w:r w:rsidR="008C13A1">
        <w:t xml:space="preserve"> </w:t>
      </w:r>
      <w:proofErr w:type="spellStart"/>
      <w:r w:rsidR="006203B7">
        <w:t>Поповић</w:t>
      </w:r>
      <w:proofErr w:type="spellEnd"/>
      <w:r w:rsidR="008C13A1">
        <w:t xml:space="preserve">, </w:t>
      </w:r>
      <w:proofErr w:type="spellStart"/>
      <w:r w:rsidR="006203B7">
        <w:t>шеф</w:t>
      </w:r>
      <w:proofErr w:type="spellEnd"/>
      <w:r w:rsidR="008C13A1">
        <w:t xml:space="preserve"> </w:t>
      </w:r>
      <w:proofErr w:type="spellStart"/>
      <w:r w:rsidR="006203B7">
        <w:t>Кабинета</w:t>
      </w:r>
      <w:proofErr w:type="spellEnd"/>
      <w:r w:rsidR="008C13A1">
        <w:t xml:space="preserve"> </w:t>
      </w:r>
      <w:proofErr w:type="spellStart"/>
      <w:r w:rsidR="006203B7">
        <w:t>потпредседника</w:t>
      </w:r>
      <w:proofErr w:type="spellEnd"/>
      <w:r w:rsidR="008C13A1">
        <w:t xml:space="preserve"> </w:t>
      </w:r>
      <w:proofErr w:type="spellStart"/>
      <w:r w:rsidR="006203B7">
        <w:t>Владе</w:t>
      </w:r>
      <w:proofErr w:type="spellEnd"/>
      <w:r w:rsidR="008C13A1">
        <w:t xml:space="preserve"> </w:t>
      </w:r>
      <w:r w:rsidR="006203B7">
        <w:t>РС</w:t>
      </w:r>
      <w:r w:rsidR="008C13A1">
        <w:t xml:space="preserve"> </w:t>
      </w:r>
      <w:r w:rsidR="006203B7">
        <w:t>и</w:t>
      </w:r>
      <w:r w:rsidR="008C13A1">
        <w:t xml:space="preserve"> </w:t>
      </w:r>
      <w:proofErr w:type="spellStart"/>
      <w:r w:rsidR="006203B7">
        <w:t>министра</w:t>
      </w:r>
      <w:proofErr w:type="spellEnd"/>
      <w:r w:rsidR="008C13A1">
        <w:t xml:space="preserve"> </w:t>
      </w:r>
      <w:proofErr w:type="spellStart"/>
      <w:r w:rsidR="006203B7">
        <w:t>државне</w:t>
      </w:r>
      <w:proofErr w:type="spellEnd"/>
      <w:r w:rsidR="008C13A1">
        <w:t xml:space="preserve"> </w:t>
      </w:r>
      <w:proofErr w:type="spellStart"/>
      <w:r w:rsidR="006203B7">
        <w:t>управе</w:t>
      </w:r>
      <w:proofErr w:type="spellEnd"/>
      <w:r w:rsidR="008C13A1">
        <w:t xml:space="preserve"> </w:t>
      </w:r>
      <w:r w:rsidR="006203B7">
        <w:t>и</w:t>
      </w:r>
      <w:r w:rsidR="008C13A1">
        <w:t xml:space="preserve"> </w:t>
      </w:r>
      <w:proofErr w:type="spellStart"/>
      <w:r w:rsidR="006203B7">
        <w:t>локалне</w:t>
      </w:r>
      <w:proofErr w:type="spellEnd"/>
      <w:r w:rsidR="008C13A1">
        <w:t xml:space="preserve"> </w:t>
      </w:r>
      <w:proofErr w:type="spellStart"/>
      <w:r w:rsidR="006203B7">
        <w:t>самоуправе</w:t>
      </w:r>
      <w:proofErr w:type="spellEnd"/>
      <w:r w:rsidR="008C13A1">
        <w:t>,</w:t>
      </w:r>
      <w:r w:rsidR="006203B7">
        <w:rPr>
          <w:lang w:val="sr-Cyrl-RS"/>
        </w:rPr>
        <w:t xml:space="preserve"> </w:t>
      </w:r>
      <w:r w:rsidR="00C42277">
        <w:rPr>
          <w:lang w:val="sr-Cyrl-RS"/>
        </w:rPr>
        <w:t xml:space="preserve">Саша Могић, Помоћник министра државне управе и локалне самоуправе и </w:t>
      </w:r>
      <w:proofErr w:type="spellStart"/>
      <w:r w:rsidR="006203B7">
        <w:t>Наталија</w:t>
      </w:r>
      <w:proofErr w:type="spellEnd"/>
      <w:r w:rsidR="008C13A1">
        <w:t xml:space="preserve"> </w:t>
      </w:r>
      <w:proofErr w:type="spellStart"/>
      <w:r w:rsidR="006203B7">
        <w:t>Павловић</w:t>
      </w:r>
      <w:proofErr w:type="spellEnd"/>
      <w:r w:rsidR="008C13A1">
        <w:t xml:space="preserve"> </w:t>
      </w:r>
      <w:proofErr w:type="spellStart"/>
      <w:r w:rsidR="006203B7">
        <w:t>Шиниковић</w:t>
      </w:r>
      <w:proofErr w:type="spellEnd"/>
      <w:r w:rsidR="008C13A1">
        <w:t xml:space="preserve">, </w:t>
      </w:r>
      <w:proofErr w:type="spellStart"/>
      <w:r w:rsidR="006203B7">
        <w:t>помоћник</w:t>
      </w:r>
      <w:proofErr w:type="spellEnd"/>
      <w:r w:rsidR="008C13A1">
        <w:t xml:space="preserve"> </w:t>
      </w:r>
      <w:proofErr w:type="spellStart"/>
      <w:r w:rsidR="006203B7">
        <w:t>министра</w:t>
      </w:r>
      <w:proofErr w:type="spellEnd"/>
      <w:r w:rsidR="008C13A1">
        <w:t xml:space="preserve"> </w:t>
      </w:r>
      <w:r w:rsidR="006203B7">
        <w:t>у</w:t>
      </w:r>
      <w:r w:rsidR="008C13A1">
        <w:t xml:space="preserve"> </w:t>
      </w:r>
      <w:proofErr w:type="spellStart"/>
      <w:r w:rsidR="006203B7">
        <w:t>Министарству</w:t>
      </w:r>
      <w:proofErr w:type="spellEnd"/>
      <w:r w:rsidR="008C13A1">
        <w:t xml:space="preserve"> </w:t>
      </w:r>
      <w:proofErr w:type="spellStart"/>
      <w:r w:rsidR="006203B7">
        <w:t>државне</w:t>
      </w:r>
      <w:proofErr w:type="spellEnd"/>
      <w:r w:rsidR="008C13A1">
        <w:t xml:space="preserve"> </w:t>
      </w:r>
      <w:proofErr w:type="spellStart"/>
      <w:r w:rsidR="006203B7">
        <w:t>управе</w:t>
      </w:r>
      <w:proofErr w:type="spellEnd"/>
      <w:r w:rsidR="008C13A1">
        <w:t xml:space="preserve"> </w:t>
      </w:r>
      <w:r w:rsidR="006203B7">
        <w:t>и</w:t>
      </w:r>
      <w:r w:rsidR="008C13A1">
        <w:t xml:space="preserve"> </w:t>
      </w:r>
      <w:proofErr w:type="spellStart"/>
      <w:r w:rsidR="006203B7">
        <w:t>локалне</w:t>
      </w:r>
      <w:proofErr w:type="spellEnd"/>
      <w:r w:rsidR="008C13A1">
        <w:t xml:space="preserve"> </w:t>
      </w:r>
      <w:proofErr w:type="spellStart"/>
      <w:r w:rsidR="006203B7">
        <w:t>самоуправе</w:t>
      </w:r>
      <w:proofErr w:type="spellEnd"/>
      <w:r w:rsidR="008C13A1">
        <w:t>.</w:t>
      </w:r>
    </w:p>
    <w:p w:rsidR="00330D18" w:rsidRPr="00330D18" w:rsidRDefault="00330D18" w:rsidP="006203B7">
      <w:pPr>
        <w:pStyle w:val="NoSpacing"/>
        <w:jc w:val="both"/>
        <w:rPr>
          <w:lang w:val="sr-Cyrl-RS"/>
        </w:rPr>
      </w:pPr>
      <w:bookmarkStart w:id="0" w:name="_GoBack"/>
      <w:bookmarkEnd w:id="0"/>
    </w:p>
    <w:p w:rsidR="005E2BF1" w:rsidRDefault="005E2BF1" w:rsidP="005E2BF1">
      <w:pPr>
        <w:jc w:val="both"/>
        <w:rPr>
          <w:lang w:val="sr-Cyrl-CS"/>
        </w:rPr>
      </w:pPr>
    </w:p>
    <w:p w:rsidR="005E2BF1" w:rsidRDefault="005E2BF1" w:rsidP="00C42277">
      <w:pPr>
        <w:pStyle w:val="NoSpacing"/>
        <w:jc w:val="both"/>
      </w:pPr>
      <w:r>
        <w:rPr>
          <w:lang w:val="sr-Cyrl-CS"/>
        </w:rPr>
        <w:tab/>
      </w:r>
      <w:r w:rsidR="00C42277">
        <w:rPr>
          <w:lang w:val="sr-Cyrl-CS"/>
        </w:rPr>
        <w:t xml:space="preserve">Председник Одбора је констатовао да су испуњени услови за рад и одлучивање, након чега је предложио, а чланови Одбора </w:t>
      </w:r>
      <w:r w:rsidR="00C42277">
        <w:rPr>
          <w:b/>
          <w:lang w:val="sr-Cyrl-CS"/>
        </w:rPr>
        <w:t xml:space="preserve">једногласно </w:t>
      </w:r>
      <w:r w:rsidR="00C42277">
        <w:rPr>
          <w:lang w:val="sr-Cyrl-CS"/>
        </w:rPr>
        <w:t xml:space="preserve"> утврдили следећи</w:t>
      </w:r>
    </w:p>
    <w:p w:rsidR="005E2BF1" w:rsidRDefault="005E2BF1" w:rsidP="005E2BF1">
      <w:pPr>
        <w:jc w:val="both"/>
      </w:pPr>
    </w:p>
    <w:p w:rsidR="005E2BF1" w:rsidRDefault="005E2BF1" w:rsidP="005E2BF1">
      <w:pPr>
        <w:tabs>
          <w:tab w:val="left" w:pos="1440"/>
        </w:tabs>
        <w:jc w:val="center"/>
        <w:rPr>
          <w:lang w:val="sr-Cyrl-CS"/>
        </w:rPr>
      </w:pPr>
      <w:r w:rsidRPr="00AB3B01">
        <w:rPr>
          <w:lang w:val="sr-Cyrl-CS"/>
        </w:rPr>
        <w:t>Д н е в н и  р е д :</w:t>
      </w:r>
    </w:p>
    <w:p w:rsidR="005E2BF1" w:rsidRPr="003821F0" w:rsidRDefault="005E2BF1" w:rsidP="005E2BF1">
      <w:pPr>
        <w:tabs>
          <w:tab w:val="left" w:pos="1440"/>
        </w:tabs>
        <w:jc w:val="both"/>
        <w:rPr>
          <w:lang w:val="sr-Cyrl-CS"/>
        </w:rPr>
      </w:pPr>
    </w:p>
    <w:p w:rsidR="00965EA9" w:rsidRPr="00965EA9" w:rsidRDefault="00C42277" w:rsidP="00965EA9">
      <w:pPr>
        <w:pStyle w:val="ListParagraph"/>
        <w:numPr>
          <w:ilvl w:val="0"/>
          <w:numId w:val="1"/>
        </w:numPr>
        <w:jc w:val="both"/>
        <w:rPr>
          <w:color w:val="000000"/>
          <w:lang w:eastAsia="sr-Cyrl-CS"/>
        </w:rPr>
      </w:pPr>
      <w:r>
        <w:rPr>
          <w:rFonts w:cs="Arial"/>
          <w:lang w:val="sr-Cyrl-RS"/>
        </w:rPr>
        <w:t xml:space="preserve">Разматрање </w:t>
      </w:r>
      <w:r w:rsidRPr="00DF3C08">
        <w:rPr>
          <w:rFonts w:cs="Arial"/>
          <w:lang w:val="sr-Cyrl-RS"/>
        </w:rPr>
        <w:t>Предлог</w:t>
      </w:r>
      <w:r>
        <w:rPr>
          <w:rFonts w:cs="Arial"/>
          <w:lang w:val="sr-Cyrl-RS"/>
        </w:rPr>
        <w:t>а</w:t>
      </w:r>
      <w:r w:rsidRPr="00DF3C08">
        <w:rPr>
          <w:rFonts w:cs="Arial"/>
          <w:lang w:val="sr-Cyrl-RS"/>
        </w:rPr>
        <w:t xml:space="preserve"> закона о </w:t>
      </w:r>
      <w:r>
        <w:rPr>
          <w:rFonts w:cs="Arial"/>
          <w:lang w:val="sr-Cyrl-RS"/>
        </w:rPr>
        <w:t>запосленима у аутономним покрајинама и јединицама локалне самоуправе</w:t>
      </w:r>
      <w:r w:rsidRPr="00DF3C08">
        <w:rPr>
          <w:rFonts w:cs="Arial"/>
          <w:lang w:val="sr-Cyrl-RS"/>
        </w:rPr>
        <w:t xml:space="preserve">, који је поднела Влада (број  </w:t>
      </w:r>
      <w:r>
        <w:rPr>
          <w:rFonts w:cs="Arial"/>
          <w:lang w:val="sr-Cyrl-RS"/>
        </w:rPr>
        <w:t>011</w:t>
      </w:r>
      <w:r w:rsidRPr="00DF3C08">
        <w:rPr>
          <w:rFonts w:cs="Arial"/>
          <w:lang w:val="sr-Cyrl-RS"/>
        </w:rPr>
        <w:t>-</w:t>
      </w:r>
      <w:r>
        <w:rPr>
          <w:rFonts w:cs="Arial"/>
          <w:lang w:val="sr-Cyrl-RS"/>
        </w:rPr>
        <w:t>2727/15 од 26</w:t>
      </w:r>
      <w:r w:rsidRPr="00DF3C08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октобра 2015</w:t>
      </w:r>
      <w:r w:rsidRPr="00DF3C08">
        <w:rPr>
          <w:rFonts w:cs="Arial"/>
          <w:lang w:val="sr-Cyrl-RS"/>
        </w:rPr>
        <w:t>. године)</w:t>
      </w:r>
      <w:r>
        <w:rPr>
          <w:rFonts w:cs="Arial"/>
          <w:lang w:val="sr-Cyrl-RS"/>
        </w:rPr>
        <w:t>, у начелу</w:t>
      </w:r>
      <w:r w:rsidR="00965EA9">
        <w:rPr>
          <w:color w:val="000000"/>
          <w:lang w:val="sr-Cyrl-CS" w:eastAsia="sr-Cyrl-CS"/>
        </w:rPr>
        <w:t>;</w:t>
      </w:r>
    </w:p>
    <w:p w:rsidR="00965EA9" w:rsidRPr="00965EA9" w:rsidRDefault="00965EA9" w:rsidP="00965EA9">
      <w:pPr>
        <w:pStyle w:val="ListParagraph"/>
        <w:ind w:left="1080"/>
        <w:jc w:val="both"/>
        <w:rPr>
          <w:color w:val="000000"/>
          <w:lang w:eastAsia="sr-Cyrl-CS"/>
        </w:rPr>
      </w:pPr>
    </w:p>
    <w:p w:rsidR="00965EA9" w:rsidRPr="00965EA9" w:rsidRDefault="00965EA9" w:rsidP="00965EA9">
      <w:pPr>
        <w:pStyle w:val="ListParagraph"/>
        <w:numPr>
          <w:ilvl w:val="0"/>
          <w:numId w:val="1"/>
        </w:numPr>
        <w:jc w:val="both"/>
        <w:rPr>
          <w:color w:val="000000"/>
          <w:lang w:eastAsia="sr-Cyrl-CS"/>
        </w:rPr>
      </w:pPr>
      <w:r>
        <w:rPr>
          <w:color w:val="000000"/>
          <w:lang w:val="sr-Cyrl-CS" w:eastAsia="sr-Cyrl-CS"/>
        </w:rPr>
        <w:t>Разно.</w:t>
      </w:r>
    </w:p>
    <w:p w:rsidR="005E2BF1" w:rsidRDefault="005E2BF1" w:rsidP="005E2BF1">
      <w:pPr>
        <w:jc w:val="both"/>
        <w:rPr>
          <w:lang w:val="sr-Cyrl-RS"/>
        </w:rPr>
      </w:pPr>
    </w:p>
    <w:p w:rsidR="005E2BF1" w:rsidRDefault="005E2BF1" w:rsidP="00BE75A0">
      <w:pPr>
        <w:jc w:val="both"/>
        <w:rPr>
          <w:lang w:val="sr-Cyrl-RS"/>
        </w:rPr>
      </w:pPr>
    </w:p>
    <w:p w:rsidR="00C42277" w:rsidRDefault="00C42277" w:rsidP="00BE75A0">
      <w:pPr>
        <w:jc w:val="both"/>
        <w:rPr>
          <w:lang w:val="sr-Cyrl-RS"/>
        </w:rPr>
      </w:pPr>
    </w:p>
    <w:p w:rsidR="00C42277" w:rsidRDefault="00C42277" w:rsidP="00BE75A0">
      <w:pPr>
        <w:jc w:val="both"/>
        <w:rPr>
          <w:lang w:val="sr-Cyrl-RS"/>
        </w:rPr>
      </w:pPr>
    </w:p>
    <w:p w:rsidR="00C42277" w:rsidRPr="0026147E" w:rsidRDefault="00C42277" w:rsidP="00BE75A0">
      <w:pPr>
        <w:jc w:val="both"/>
        <w:rPr>
          <w:lang w:val="sr-Cyrl-RS"/>
        </w:rPr>
      </w:pPr>
    </w:p>
    <w:p w:rsidR="005834F1" w:rsidRDefault="005E2BF1" w:rsidP="00BE75A0">
      <w:pPr>
        <w:jc w:val="both"/>
        <w:rPr>
          <w:rFonts w:cs="Arial"/>
          <w:lang w:val="sr-Cyrl-RS"/>
        </w:rPr>
      </w:pPr>
      <w:r>
        <w:rPr>
          <w:b/>
          <w:lang w:val="sr-Cyrl-RS"/>
        </w:rPr>
        <w:lastRenderedPageBreak/>
        <w:t>ПРВА ТАЧКА</w:t>
      </w:r>
      <w:r w:rsidR="00965EA9">
        <w:rPr>
          <w:b/>
          <w:lang w:val="sr-Cyrl-RS"/>
        </w:rPr>
        <w:t xml:space="preserve"> - </w:t>
      </w:r>
      <w:r w:rsidR="00C42277">
        <w:rPr>
          <w:rFonts w:cs="Arial"/>
          <w:lang w:val="sr-Cyrl-RS"/>
        </w:rPr>
        <w:t xml:space="preserve">Разматрање </w:t>
      </w:r>
      <w:r w:rsidR="00C42277" w:rsidRPr="00DF3C08">
        <w:rPr>
          <w:rFonts w:cs="Arial"/>
          <w:lang w:val="sr-Cyrl-RS"/>
        </w:rPr>
        <w:t>Предлог</w:t>
      </w:r>
      <w:r w:rsidR="00C42277">
        <w:rPr>
          <w:rFonts w:cs="Arial"/>
          <w:lang w:val="sr-Cyrl-RS"/>
        </w:rPr>
        <w:t>а</w:t>
      </w:r>
      <w:r w:rsidR="00C42277" w:rsidRPr="00DF3C08">
        <w:rPr>
          <w:rFonts w:cs="Arial"/>
          <w:lang w:val="sr-Cyrl-RS"/>
        </w:rPr>
        <w:t xml:space="preserve"> закона о </w:t>
      </w:r>
      <w:r w:rsidR="00C42277">
        <w:rPr>
          <w:rFonts w:cs="Arial"/>
          <w:lang w:val="sr-Cyrl-RS"/>
        </w:rPr>
        <w:t>запосленима у аутономним покрајинама и јединицама локалне самоуправе</w:t>
      </w:r>
      <w:r w:rsidR="00C42277" w:rsidRPr="00DF3C08">
        <w:rPr>
          <w:rFonts w:cs="Arial"/>
          <w:lang w:val="sr-Cyrl-RS"/>
        </w:rPr>
        <w:t xml:space="preserve">, који је поднела Влада (број  </w:t>
      </w:r>
      <w:r w:rsidR="00C42277">
        <w:rPr>
          <w:rFonts w:cs="Arial"/>
          <w:lang w:val="sr-Cyrl-RS"/>
        </w:rPr>
        <w:t>011</w:t>
      </w:r>
      <w:r w:rsidR="00C42277" w:rsidRPr="00DF3C08">
        <w:rPr>
          <w:rFonts w:cs="Arial"/>
          <w:lang w:val="sr-Cyrl-RS"/>
        </w:rPr>
        <w:t>-</w:t>
      </w:r>
      <w:r w:rsidR="00C42277">
        <w:rPr>
          <w:rFonts w:cs="Arial"/>
          <w:lang w:val="sr-Cyrl-RS"/>
        </w:rPr>
        <w:t>2727/15 од 26</w:t>
      </w:r>
      <w:r w:rsidR="00C42277" w:rsidRPr="00DF3C08">
        <w:rPr>
          <w:rFonts w:cs="Arial"/>
          <w:lang w:val="sr-Cyrl-RS"/>
        </w:rPr>
        <w:t xml:space="preserve">. </w:t>
      </w:r>
      <w:r w:rsidR="00C42277">
        <w:rPr>
          <w:rFonts w:cs="Arial"/>
          <w:lang w:val="sr-Cyrl-RS"/>
        </w:rPr>
        <w:t>октобра 2015</w:t>
      </w:r>
      <w:r w:rsidR="00C42277" w:rsidRPr="00DF3C08">
        <w:rPr>
          <w:rFonts w:cs="Arial"/>
          <w:lang w:val="sr-Cyrl-RS"/>
        </w:rPr>
        <w:t>. године)</w:t>
      </w:r>
      <w:r w:rsidR="00C42277">
        <w:rPr>
          <w:rFonts w:cs="Arial"/>
          <w:lang w:val="sr-Cyrl-RS"/>
        </w:rPr>
        <w:t>, у начелу</w:t>
      </w:r>
      <w:r w:rsidR="00965EA9">
        <w:rPr>
          <w:rFonts w:cs="Arial"/>
          <w:lang w:val="sr-Cyrl-RS"/>
        </w:rPr>
        <w:t>.</w:t>
      </w:r>
    </w:p>
    <w:p w:rsidR="00BE75A0" w:rsidRDefault="00BE75A0" w:rsidP="00BE75A0">
      <w:pPr>
        <w:jc w:val="both"/>
        <w:rPr>
          <w:rFonts w:cs="Arial"/>
          <w:lang w:val="sr-Cyrl-RS"/>
        </w:rPr>
      </w:pPr>
    </w:p>
    <w:p w:rsidR="00BE75A0" w:rsidRPr="00BE75A0" w:rsidRDefault="00BE75A0" w:rsidP="00BE75A0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Fonts w:cs="Arial"/>
          <w:lang w:val="sr-Cyrl-RS"/>
        </w:rPr>
        <w:tab/>
      </w:r>
      <w:r>
        <w:rPr>
          <w:rFonts w:cs="Arial"/>
          <w:b/>
          <w:lang w:val="sr-Cyrl-RS"/>
        </w:rPr>
        <w:t>Петар Петровић</w:t>
      </w:r>
      <w:r>
        <w:rPr>
          <w:rFonts w:cs="Arial"/>
          <w:lang w:val="sr-Cyrl-RS"/>
        </w:rPr>
        <w:t xml:space="preserve"> је отворио расправу у вези са овом тачком Дневног реда, те како се нико није јавио за реч, ставио је на гласање, а чланови Одбора су </w:t>
      </w:r>
      <w:r>
        <w:rPr>
          <w:rFonts w:cs="Arial"/>
          <w:b/>
          <w:lang w:val="sr-Cyrl-RS"/>
        </w:rPr>
        <w:t xml:space="preserve">једногласно </w:t>
      </w:r>
      <w:r w:rsidRPr="00BE75A0">
        <w:rPr>
          <w:rStyle w:val="FontStyle11"/>
          <w:sz w:val="24"/>
          <w:szCs w:val="24"/>
          <w:lang w:val="sr-Cyrl-CS" w:eastAsia="sr-Cyrl-CS"/>
        </w:rPr>
        <w:t>одлучи</w:t>
      </w:r>
      <w:r>
        <w:rPr>
          <w:rStyle w:val="FontStyle11"/>
          <w:sz w:val="24"/>
          <w:szCs w:val="24"/>
          <w:lang w:val="sr-Cyrl-CS" w:eastAsia="sr-Cyrl-CS"/>
        </w:rPr>
        <w:t>ли</w:t>
      </w:r>
      <w:r w:rsidRPr="00BE75A0">
        <w:rPr>
          <w:rStyle w:val="FontStyle11"/>
          <w:sz w:val="24"/>
          <w:szCs w:val="24"/>
          <w:lang w:val="sr-Cyrl-CS" w:eastAsia="sr-Cyrl-CS"/>
        </w:rPr>
        <w:t xml:space="preserve"> да предлож</w:t>
      </w:r>
      <w:r>
        <w:rPr>
          <w:rStyle w:val="FontStyle11"/>
          <w:sz w:val="24"/>
          <w:szCs w:val="24"/>
          <w:lang w:val="sr-Cyrl-CS" w:eastAsia="sr-Cyrl-CS"/>
        </w:rPr>
        <w:t>е</w:t>
      </w:r>
      <w:r w:rsidRPr="00BE75A0">
        <w:rPr>
          <w:rStyle w:val="FontStyle11"/>
          <w:sz w:val="24"/>
          <w:szCs w:val="24"/>
          <w:lang w:val="sr-Cyrl-CS" w:eastAsia="sr-Cyrl-CS"/>
        </w:rPr>
        <w:t xml:space="preserve"> Народној скупштини да прихвати</w:t>
      </w:r>
      <w:r w:rsidR="00C42277">
        <w:rPr>
          <w:rStyle w:val="FontStyle11"/>
          <w:sz w:val="24"/>
          <w:szCs w:val="24"/>
          <w:lang w:val="sr-Cyrl-CS" w:eastAsia="sr-Cyrl-CS"/>
        </w:rPr>
        <w:t xml:space="preserve"> </w:t>
      </w:r>
      <w:r w:rsidR="00C42277" w:rsidRPr="00DF3C08">
        <w:rPr>
          <w:rFonts w:cs="Arial"/>
          <w:lang w:val="sr-Cyrl-RS"/>
        </w:rPr>
        <w:t>Предлог</w:t>
      </w:r>
      <w:r w:rsidR="00C42277">
        <w:rPr>
          <w:rFonts w:cs="Arial"/>
          <w:lang w:val="sr-Cyrl-RS"/>
        </w:rPr>
        <w:t>а</w:t>
      </w:r>
      <w:r w:rsidR="00C42277" w:rsidRPr="00DF3C08">
        <w:rPr>
          <w:rFonts w:cs="Arial"/>
          <w:lang w:val="sr-Cyrl-RS"/>
        </w:rPr>
        <w:t xml:space="preserve"> закона о </w:t>
      </w:r>
      <w:r w:rsidR="00C42277">
        <w:rPr>
          <w:rFonts w:cs="Arial"/>
          <w:lang w:val="sr-Cyrl-RS"/>
        </w:rPr>
        <w:t>запосленима у аутономним покрајинама и јединицама локалне самоуправе</w:t>
      </w:r>
      <w:r w:rsidR="00C42277" w:rsidRPr="00DF3C08">
        <w:rPr>
          <w:rFonts w:cs="Arial"/>
          <w:lang w:val="sr-Cyrl-RS"/>
        </w:rPr>
        <w:t>, који је поднела Влада</w:t>
      </w:r>
      <w:r w:rsidRPr="00BE75A0">
        <w:t>,</w:t>
      </w:r>
      <w:r w:rsidRPr="00BE75A0">
        <w:rPr>
          <w:lang w:val="sr-Cyrl-CS"/>
        </w:rPr>
        <w:t xml:space="preserve"> </w:t>
      </w:r>
      <w:r w:rsidRPr="00BE75A0">
        <w:rPr>
          <w:rStyle w:val="FontStyle11"/>
          <w:sz w:val="24"/>
          <w:szCs w:val="24"/>
          <w:lang w:val="sr-Cyrl-CS" w:eastAsia="sr-Cyrl-CS"/>
        </w:rPr>
        <w:t xml:space="preserve"> </w:t>
      </w:r>
      <w:r w:rsidRPr="00BE75A0">
        <w:rPr>
          <w:lang w:val="sr-Cyrl-CS"/>
        </w:rPr>
        <w:t>у начелу.</w:t>
      </w:r>
    </w:p>
    <w:p w:rsidR="00BE75A0" w:rsidRPr="00BE75A0" w:rsidRDefault="00BE75A0" w:rsidP="00BE75A0">
      <w:pPr>
        <w:pStyle w:val="Style2"/>
        <w:widowControl/>
        <w:spacing w:line="240" w:lineRule="auto"/>
        <w:ind w:firstLine="0"/>
        <w:jc w:val="both"/>
        <w:rPr>
          <w:lang w:val="ru-RU"/>
        </w:rPr>
      </w:pPr>
    </w:p>
    <w:p w:rsidR="00BE75A0" w:rsidRPr="00BE75A0" w:rsidRDefault="00BE75A0" w:rsidP="00BE75A0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  <w:r w:rsidRPr="00BE75A0">
        <w:rPr>
          <w:rStyle w:val="FontStyle11"/>
          <w:sz w:val="24"/>
          <w:szCs w:val="24"/>
          <w:lang w:val="sr-Cyrl-CS" w:eastAsia="sr-Cyrl-CS"/>
        </w:rPr>
        <w:t>За известиоца Одбора на седници Народне скупштине одређен је Петар Петровић, председник Одбора.</w:t>
      </w:r>
    </w:p>
    <w:p w:rsidR="00BE75A0" w:rsidRDefault="00BE75A0" w:rsidP="00BE75A0">
      <w:pPr>
        <w:jc w:val="both"/>
        <w:rPr>
          <w:b/>
          <w:lang w:val="sr-Cyrl-RS"/>
        </w:rPr>
      </w:pPr>
    </w:p>
    <w:p w:rsidR="008A6F3A" w:rsidRDefault="008A6F3A" w:rsidP="00C2353A">
      <w:pPr>
        <w:jc w:val="both"/>
        <w:rPr>
          <w:lang w:val="sr-Cyrl-RS"/>
        </w:rPr>
      </w:pPr>
    </w:p>
    <w:p w:rsidR="00BD47CB" w:rsidRDefault="00BD47CB" w:rsidP="00C2353A">
      <w:pPr>
        <w:jc w:val="both"/>
        <w:rPr>
          <w:lang w:val="sr-Cyrl-RS"/>
        </w:rPr>
      </w:pPr>
      <w:r>
        <w:rPr>
          <w:b/>
          <w:lang w:val="sr-Cyrl-RS"/>
        </w:rPr>
        <w:t xml:space="preserve">ОСМА ТАЧКА – </w:t>
      </w:r>
      <w:r>
        <w:rPr>
          <w:lang w:val="sr-Cyrl-RS"/>
        </w:rPr>
        <w:t>Разно.</w:t>
      </w:r>
    </w:p>
    <w:p w:rsidR="00BD47CB" w:rsidRDefault="00BD47CB" w:rsidP="00C2353A">
      <w:pPr>
        <w:jc w:val="both"/>
        <w:rPr>
          <w:lang w:val="sr-Cyrl-RS"/>
        </w:rPr>
      </w:pPr>
    </w:p>
    <w:p w:rsidR="00BD47CB" w:rsidRDefault="00BD47CB" w:rsidP="00C2353A">
      <w:pPr>
        <w:jc w:val="both"/>
        <w:rPr>
          <w:lang w:val="sr-Cyrl-RS"/>
        </w:rPr>
      </w:pPr>
      <w:r>
        <w:rPr>
          <w:lang w:val="sr-Cyrl-RS"/>
        </w:rPr>
        <w:tab/>
        <w:t>Расправа у вези са овом тачком Дневног реда није отварана.</w:t>
      </w:r>
    </w:p>
    <w:p w:rsidR="00BD47CB" w:rsidRDefault="00BD47CB" w:rsidP="00C2353A">
      <w:pPr>
        <w:jc w:val="both"/>
        <w:rPr>
          <w:lang w:val="sr-Cyrl-RS"/>
        </w:rPr>
      </w:pPr>
    </w:p>
    <w:p w:rsidR="00BD47CB" w:rsidRDefault="00C42277" w:rsidP="00C2353A">
      <w:pPr>
        <w:jc w:val="both"/>
        <w:rPr>
          <w:lang w:val="sr-Cyrl-RS"/>
        </w:rPr>
      </w:pPr>
      <w:r>
        <w:rPr>
          <w:lang w:val="sr-Cyrl-RS"/>
        </w:rPr>
        <w:tab/>
        <w:t>Седница је завршена у 9</w:t>
      </w:r>
      <w:r w:rsidR="00BD47CB">
        <w:rPr>
          <w:lang w:val="sr-Cyrl-RS"/>
        </w:rPr>
        <w:t>,</w:t>
      </w:r>
      <w:r>
        <w:rPr>
          <w:lang w:val="sr-Cyrl-RS"/>
        </w:rPr>
        <w:t>5</w:t>
      </w:r>
      <w:r w:rsidR="00BD47CB">
        <w:rPr>
          <w:lang w:val="sr-Cyrl-RS"/>
        </w:rPr>
        <w:t>0 часова.</w:t>
      </w:r>
    </w:p>
    <w:p w:rsidR="00BD47CB" w:rsidRDefault="00BD47CB" w:rsidP="00C2353A">
      <w:pPr>
        <w:jc w:val="both"/>
        <w:rPr>
          <w:lang w:val="sr-Cyrl-RS"/>
        </w:rPr>
      </w:pPr>
    </w:p>
    <w:p w:rsidR="00BD47CB" w:rsidRDefault="00BD47CB" w:rsidP="00C2353A">
      <w:pPr>
        <w:jc w:val="both"/>
        <w:rPr>
          <w:lang w:val="sr-Cyrl-RS"/>
        </w:rPr>
      </w:pPr>
    </w:p>
    <w:p w:rsidR="00BD47CB" w:rsidRDefault="00BD47CB" w:rsidP="00C2353A">
      <w:pPr>
        <w:jc w:val="both"/>
        <w:rPr>
          <w:lang w:val="sr-Cyrl-RS"/>
        </w:rPr>
      </w:pPr>
    </w:p>
    <w:p w:rsidR="00BD47CB" w:rsidRDefault="00BD47CB" w:rsidP="00C2353A">
      <w:pPr>
        <w:jc w:val="both"/>
        <w:rPr>
          <w:lang w:val="sr-Cyrl-RS"/>
        </w:rPr>
      </w:pPr>
      <w:r>
        <w:rPr>
          <w:lang w:val="sr-Cyrl-RS"/>
        </w:rPr>
        <w:t>СЕКРЕТАР ОДБОРА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ПРЕДСЕДНИК ОДБОРА</w:t>
      </w:r>
    </w:p>
    <w:p w:rsidR="00BD47CB" w:rsidRDefault="00BD47CB" w:rsidP="00C2353A">
      <w:pPr>
        <w:jc w:val="both"/>
        <w:rPr>
          <w:lang w:val="sr-Cyrl-RS"/>
        </w:rPr>
      </w:pPr>
    </w:p>
    <w:p w:rsidR="00BD47CB" w:rsidRDefault="00BD47CB" w:rsidP="00C2353A">
      <w:pPr>
        <w:jc w:val="both"/>
        <w:rPr>
          <w:lang w:val="sr-Cyrl-RS"/>
        </w:rPr>
      </w:pPr>
    </w:p>
    <w:p w:rsidR="00BD47CB" w:rsidRPr="00BD47CB" w:rsidRDefault="00BD47CB" w:rsidP="00C2353A">
      <w:pPr>
        <w:jc w:val="both"/>
        <w:rPr>
          <w:lang w:val="sr-Cyrl-RS"/>
        </w:rPr>
      </w:pPr>
      <w:r>
        <w:rPr>
          <w:lang w:val="sr-Cyrl-RS"/>
        </w:rPr>
        <w:t xml:space="preserve">        Сања Пецељ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Петар Петровић</w:t>
      </w:r>
    </w:p>
    <w:sectPr w:rsidR="00BD47CB" w:rsidRPr="00BD47CB" w:rsidSect="00BD47CB">
      <w:head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14C" w:rsidRDefault="0092214C" w:rsidP="00BD47CB">
      <w:r>
        <w:separator/>
      </w:r>
    </w:p>
  </w:endnote>
  <w:endnote w:type="continuationSeparator" w:id="0">
    <w:p w:rsidR="0092214C" w:rsidRDefault="0092214C" w:rsidP="00BD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14C" w:rsidRDefault="0092214C" w:rsidP="00BD47CB">
      <w:r>
        <w:separator/>
      </w:r>
    </w:p>
  </w:footnote>
  <w:footnote w:type="continuationSeparator" w:id="0">
    <w:p w:rsidR="0092214C" w:rsidRDefault="0092214C" w:rsidP="00BD4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24020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BD47CB" w:rsidRDefault="00BD47C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0D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47CB" w:rsidRDefault="00BD47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92A56"/>
    <w:multiLevelType w:val="hybridMultilevel"/>
    <w:tmpl w:val="AA36805C"/>
    <w:lvl w:ilvl="0" w:tplc="F802F01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9AFA0632">
      <w:start w:val="1"/>
      <w:numFmt w:val="lowerLetter"/>
      <w:lvlText w:val="%2."/>
      <w:lvlJc w:val="left"/>
      <w:pPr>
        <w:ind w:left="1800" w:hanging="360"/>
      </w:pPr>
    </w:lvl>
    <w:lvl w:ilvl="2" w:tplc="2FC056C8">
      <w:start w:val="1"/>
      <w:numFmt w:val="lowerRoman"/>
      <w:lvlText w:val="%3."/>
      <w:lvlJc w:val="right"/>
      <w:pPr>
        <w:ind w:left="2520" w:hanging="180"/>
      </w:pPr>
    </w:lvl>
    <w:lvl w:ilvl="3" w:tplc="C8ACFC82">
      <w:start w:val="1"/>
      <w:numFmt w:val="decimal"/>
      <w:lvlText w:val="%4."/>
      <w:lvlJc w:val="left"/>
      <w:pPr>
        <w:ind w:left="3240" w:hanging="360"/>
      </w:pPr>
    </w:lvl>
    <w:lvl w:ilvl="4" w:tplc="A1104A3C">
      <w:start w:val="1"/>
      <w:numFmt w:val="lowerLetter"/>
      <w:lvlText w:val="%5."/>
      <w:lvlJc w:val="left"/>
      <w:pPr>
        <w:ind w:left="3960" w:hanging="360"/>
      </w:pPr>
    </w:lvl>
    <w:lvl w:ilvl="5" w:tplc="71C282AE">
      <w:start w:val="1"/>
      <w:numFmt w:val="lowerRoman"/>
      <w:lvlText w:val="%6."/>
      <w:lvlJc w:val="right"/>
      <w:pPr>
        <w:ind w:left="4680" w:hanging="180"/>
      </w:pPr>
    </w:lvl>
    <w:lvl w:ilvl="6" w:tplc="E0EC5A54">
      <w:start w:val="1"/>
      <w:numFmt w:val="decimal"/>
      <w:lvlText w:val="%7."/>
      <w:lvlJc w:val="left"/>
      <w:pPr>
        <w:ind w:left="5400" w:hanging="360"/>
      </w:pPr>
    </w:lvl>
    <w:lvl w:ilvl="7" w:tplc="CFA6A60E">
      <w:start w:val="1"/>
      <w:numFmt w:val="lowerLetter"/>
      <w:lvlText w:val="%8."/>
      <w:lvlJc w:val="left"/>
      <w:pPr>
        <w:ind w:left="6120" w:hanging="360"/>
      </w:pPr>
    </w:lvl>
    <w:lvl w:ilvl="8" w:tplc="D71E4B3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C23937"/>
    <w:multiLevelType w:val="hybridMultilevel"/>
    <w:tmpl w:val="77AA326E"/>
    <w:lvl w:ilvl="0" w:tplc="1876AB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B55"/>
    <w:rsid w:val="00077AC5"/>
    <w:rsid w:val="00133A28"/>
    <w:rsid w:val="001E57FA"/>
    <w:rsid w:val="00221BC9"/>
    <w:rsid w:val="00330D18"/>
    <w:rsid w:val="00427835"/>
    <w:rsid w:val="00520726"/>
    <w:rsid w:val="005834F1"/>
    <w:rsid w:val="005E2BF1"/>
    <w:rsid w:val="005E7F42"/>
    <w:rsid w:val="005F10AB"/>
    <w:rsid w:val="006203B7"/>
    <w:rsid w:val="008A6F3A"/>
    <w:rsid w:val="008C13A1"/>
    <w:rsid w:val="0092214C"/>
    <w:rsid w:val="00925022"/>
    <w:rsid w:val="00965EA9"/>
    <w:rsid w:val="00A75B55"/>
    <w:rsid w:val="00A83367"/>
    <w:rsid w:val="00BB2284"/>
    <w:rsid w:val="00BD47CB"/>
    <w:rsid w:val="00BE75A0"/>
    <w:rsid w:val="00C2353A"/>
    <w:rsid w:val="00C4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BF1"/>
    <w:pPr>
      <w:ind w:left="720"/>
      <w:contextualSpacing/>
    </w:pPr>
  </w:style>
  <w:style w:type="paragraph" w:styleId="NoSpacing">
    <w:name w:val="No Spacing"/>
    <w:uiPriority w:val="1"/>
    <w:qFormat/>
    <w:rsid w:val="00620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BE75A0"/>
    <w:pPr>
      <w:widowControl w:val="0"/>
      <w:autoSpaceDE w:val="0"/>
      <w:autoSpaceDN w:val="0"/>
      <w:adjustRightInd w:val="0"/>
      <w:spacing w:line="270" w:lineRule="exact"/>
      <w:ind w:firstLine="699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BE75A0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propisclassinner">
    <w:name w:val="propisclassinner"/>
    <w:basedOn w:val="DefaultParagraphFont"/>
    <w:rsid w:val="00925022"/>
  </w:style>
  <w:style w:type="paragraph" w:styleId="Header">
    <w:name w:val="header"/>
    <w:basedOn w:val="Normal"/>
    <w:link w:val="HeaderChar"/>
    <w:uiPriority w:val="99"/>
    <w:unhideWhenUsed/>
    <w:rsid w:val="00BD4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7C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4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7C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BF1"/>
    <w:pPr>
      <w:ind w:left="720"/>
      <w:contextualSpacing/>
    </w:pPr>
  </w:style>
  <w:style w:type="paragraph" w:styleId="NoSpacing">
    <w:name w:val="No Spacing"/>
    <w:uiPriority w:val="1"/>
    <w:qFormat/>
    <w:rsid w:val="00620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BE75A0"/>
    <w:pPr>
      <w:widowControl w:val="0"/>
      <w:autoSpaceDE w:val="0"/>
      <w:autoSpaceDN w:val="0"/>
      <w:adjustRightInd w:val="0"/>
      <w:spacing w:line="270" w:lineRule="exact"/>
      <w:ind w:firstLine="699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BE75A0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propisclassinner">
    <w:name w:val="propisclassinner"/>
    <w:basedOn w:val="DefaultParagraphFont"/>
    <w:rsid w:val="00925022"/>
  </w:style>
  <w:style w:type="paragraph" w:styleId="Header">
    <w:name w:val="header"/>
    <w:basedOn w:val="Normal"/>
    <w:link w:val="HeaderChar"/>
    <w:uiPriority w:val="99"/>
    <w:unhideWhenUsed/>
    <w:rsid w:val="00BD4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7C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4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7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3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Sanja Pecelj</cp:lastModifiedBy>
  <cp:revision>4</cp:revision>
  <dcterms:created xsi:type="dcterms:W3CDTF">2016-02-29T11:47:00Z</dcterms:created>
  <dcterms:modified xsi:type="dcterms:W3CDTF">2016-03-01T15:12:00Z</dcterms:modified>
</cp:coreProperties>
</file>